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CDC9" w14:textId="77777777" w:rsidR="00246360" w:rsidRDefault="00246360" w:rsidP="00246360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Odesílatel:</w:t>
      </w:r>
    </w:p>
    <w:p w14:paraId="2A659334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příjmení:</w:t>
      </w:r>
    </w:p>
    <w:p w14:paraId="15CCFD0C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Bydliště:</w:t>
      </w:r>
    </w:p>
    <w:p w14:paraId="74146FF3" w14:textId="29D790A2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Email:</w:t>
      </w:r>
    </w:p>
    <w:p w14:paraId="6A4D23F6" w14:textId="443A0530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Telefonní číslo:</w:t>
      </w:r>
    </w:p>
    <w:p w14:paraId="4F17BF21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5D0C2695" w14:textId="77777777" w:rsidR="00246360" w:rsidRDefault="00246360" w:rsidP="00246360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Adresát:</w:t>
      </w:r>
    </w:p>
    <w:p w14:paraId="36311AEA" w14:textId="6B1FCEB6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Prodávající: </w:t>
      </w:r>
      <w:r>
        <w:rPr>
          <w:rFonts w:cs="Times New Roman"/>
          <w:sz w:val="24"/>
        </w:rPr>
        <w:t>IMPEXTA ČRO s.r.o.</w:t>
      </w:r>
    </w:p>
    <w:p w14:paraId="14E2555B" w14:textId="56EF7A78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25848917</w:t>
      </w:r>
    </w:p>
    <w:p w14:paraId="49F14F70" w14:textId="7212C14F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</w:t>
      </w:r>
      <w:r w:rsidRPr="00246360">
        <w:rPr>
          <w:rFonts w:cs="Times New Roman"/>
          <w:sz w:val="24"/>
        </w:rPr>
        <w:t>náměstí Bratří Jandusů 31/28, Uhříněves, 104 00 Praha</w:t>
      </w:r>
    </w:p>
    <w:p w14:paraId="7773D75B" w14:textId="77777777" w:rsidR="00F93E0C" w:rsidRPr="00F93E0C" w:rsidRDefault="00246360" w:rsidP="00246360">
      <w:pPr>
        <w:pStyle w:val="Bezmezer"/>
        <w:jc w:val="both"/>
        <w:rPr>
          <w:rFonts w:cs="Times New Roman"/>
          <w:b/>
          <w:bCs/>
          <w:sz w:val="24"/>
        </w:rPr>
      </w:pPr>
      <w:r w:rsidRPr="00F93E0C">
        <w:rPr>
          <w:rFonts w:cs="Times New Roman"/>
          <w:b/>
          <w:bCs/>
          <w:sz w:val="24"/>
        </w:rPr>
        <w:t>Doručovací adresa</w:t>
      </w:r>
      <w:r w:rsidR="00F93E0C" w:rsidRPr="00F93E0C">
        <w:rPr>
          <w:rFonts w:cs="Times New Roman"/>
          <w:b/>
          <w:bCs/>
          <w:sz w:val="24"/>
        </w:rPr>
        <w:t xml:space="preserve"> pro vrácení zboží</w:t>
      </w:r>
      <w:r w:rsidRPr="00F93E0C">
        <w:rPr>
          <w:rFonts w:cs="Times New Roman"/>
          <w:b/>
          <w:bCs/>
          <w:sz w:val="24"/>
        </w:rPr>
        <w:t xml:space="preserve">: </w:t>
      </w:r>
    </w:p>
    <w:p w14:paraId="780F5E59" w14:textId="7C3424C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IMPEXTA ČRO s.r.o., Rudná 3/1118, Ostrava-Vítkovice, 703 00</w:t>
      </w:r>
    </w:p>
    <w:p w14:paraId="49814B30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002E3F91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094949F6" w14:textId="77777777" w:rsidR="00246360" w:rsidRDefault="00246360" w:rsidP="00246360">
      <w:pPr>
        <w:pStyle w:val="Bezmez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Oznámení o odstoupení od kupní smlouvy</w:t>
      </w:r>
    </w:p>
    <w:p w14:paraId="5BA72341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3600685E" w14:textId="1FA6C045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Dne </w:t>
      </w:r>
      <w:r>
        <w:rPr>
          <w:rFonts w:cs="Times New Roman"/>
          <w:sz w:val="24"/>
          <w:highlight w:val="yellow"/>
        </w:rPr>
        <w:t>……….</w:t>
      </w:r>
      <w:r>
        <w:rPr>
          <w:rFonts w:cs="Times New Roman"/>
          <w:sz w:val="24"/>
        </w:rPr>
        <w:t xml:space="preserve"> jsem si na Vašich internetových stránkách/v internetovém obchodě </w:t>
      </w:r>
      <w:hyperlink r:id="rId4" w:history="1">
        <w:r w:rsidRPr="00370065">
          <w:rPr>
            <w:rStyle w:val="Hypertextovodkaz"/>
            <w:rFonts w:cs="Times New Roman"/>
            <w:sz w:val="24"/>
          </w:rPr>
          <w:t>www.americkeautodily.cz</w:t>
        </w:r>
      </w:hyperlink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objednal zboží </w:t>
      </w:r>
      <w:r>
        <w:rPr>
          <w:rFonts w:cs="Times New Roman"/>
          <w:sz w:val="24"/>
          <w:highlight w:val="yellow"/>
        </w:rPr>
        <w:t>………</w:t>
      </w:r>
      <w:r>
        <w:rPr>
          <w:rFonts w:cs="Times New Roman"/>
          <w:sz w:val="24"/>
          <w:highlight w:val="yellow"/>
        </w:rPr>
        <w:t>…</w:t>
      </w:r>
      <w:r w:rsidRPr="00246360">
        <w:rPr>
          <w:rFonts w:cs="Times New Roman"/>
          <w:sz w:val="24"/>
          <w:highlight w:val="yellow"/>
        </w:rPr>
        <w:t>……………………</w:t>
      </w:r>
      <w:r>
        <w:rPr>
          <w:rFonts w:cs="Times New Roman"/>
          <w:sz w:val="24"/>
        </w:rPr>
        <w:t>, číslo objednávky</w:t>
      </w:r>
      <w:proofErr w:type="gramStart"/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….</w:t>
      </w:r>
      <w:proofErr w:type="gramEnd"/>
      <w:r>
        <w:rPr>
          <w:rFonts w:cs="Times New Roman"/>
          <w:sz w:val="24"/>
          <w:highlight w:val="yellow"/>
        </w:rPr>
        <w:t>…………</w:t>
      </w:r>
      <w:r>
        <w:rPr>
          <w:rFonts w:cs="Times New Roman"/>
          <w:sz w:val="24"/>
        </w:rPr>
        <w:t xml:space="preserve">, v hodnotě </w:t>
      </w:r>
      <w:r>
        <w:rPr>
          <w:rFonts w:cs="Times New Roman"/>
          <w:sz w:val="24"/>
          <w:highlight w:val="yellow"/>
        </w:rPr>
        <w:t>…..…</w:t>
      </w:r>
      <w:r>
        <w:rPr>
          <w:rFonts w:cs="Times New Roman"/>
          <w:sz w:val="24"/>
          <w:highlight w:val="yellow"/>
        </w:rPr>
        <w:t>……</w:t>
      </w:r>
      <w:r>
        <w:rPr>
          <w:rFonts w:cs="Times New Roman"/>
          <w:sz w:val="24"/>
          <w:highlight w:val="yellow"/>
        </w:rPr>
        <w:t>.</w:t>
      </w:r>
      <w:r>
        <w:rPr>
          <w:rFonts w:cs="Times New Roman"/>
          <w:sz w:val="24"/>
        </w:rPr>
        <w:t xml:space="preserve"> Kč</w:t>
      </w:r>
      <w:r>
        <w:rPr>
          <w:rFonts w:cs="Times New Roman"/>
          <w:sz w:val="24"/>
        </w:rPr>
        <w:t xml:space="preserve"> včetně DPH</w:t>
      </w:r>
      <w:r>
        <w:rPr>
          <w:rFonts w:cs="Times New Roman"/>
          <w:sz w:val="24"/>
        </w:rPr>
        <w:t xml:space="preserve">. Objednané zboží jsem obdržel dne </w:t>
      </w:r>
      <w:r>
        <w:rPr>
          <w:rFonts w:cs="Times New Roman"/>
          <w:sz w:val="24"/>
          <w:highlight w:val="yellow"/>
        </w:rPr>
        <w:t>……</w:t>
      </w:r>
      <w:r>
        <w:rPr>
          <w:rFonts w:cs="Times New Roman"/>
          <w:sz w:val="24"/>
          <w:highlight w:val="yellow"/>
        </w:rPr>
        <w:t>…</w:t>
      </w:r>
      <w:proofErr w:type="gramStart"/>
      <w:r>
        <w:rPr>
          <w:rFonts w:cs="Times New Roman"/>
          <w:sz w:val="24"/>
          <w:highlight w:val="yellow"/>
        </w:rPr>
        <w:t>…</w:t>
      </w:r>
      <w:r>
        <w:rPr>
          <w:rFonts w:cs="Times New Roman"/>
          <w:sz w:val="24"/>
          <w:highlight w:val="yellow"/>
        </w:rPr>
        <w:t>….</w:t>
      </w:r>
      <w:proofErr w:type="gramEnd"/>
      <w:r>
        <w:rPr>
          <w:rFonts w:cs="Times New Roman"/>
          <w:sz w:val="24"/>
        </w:rPr>
        <w:t>.</w:t>
      </w:r>
    </w:p>
    <w:p w14:paraId="48B0C10E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3FEB06EF" w14:textId="6500086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Na základě 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>. § 1829 odst. 1 ve spojení s </w:t>
      </w:r>
      <w:proofErr w:type="spellStart"/>
      <w:r>
        <w:rPr>
          <w:rFonts w:cs="Times New Roman"/>
          <w:sz w:val="24"/>
        </w:rPr>
        <w:t>ust</w:t>
      </w:r>
      <w:proofErr w:type="spellEnd"/>
      <w:r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>
        <w:rPr>
          <w:rFonts w:cs="Times New Roman"/>
          <w:sz w:val="24"/>
          <w:highlight w:val="yellow"/>
        </w:rPr>
        <w:t>…</w:t>
      </w:r>
      <w:r>
        <w:rPr>
          <w:rFonts w:cs="Times New Roman"/>
          <w:sz w:val="24"/>
          <w:highlight w:val="yellow"/>
        </w:rPr>
        <w:t>…</w:t>
      </w:r>
      <w:r>
        <w:rPr>
          <w:rFonts w:cs="Times New Roman"/>
          <w:sz w:val="24"/>
          <w:highlight w:val="yellow"/>
        </w:rPr>
        <w:t>…….</w:t>
      </w:r>
      <w:r>
        <w:rPr>
          <w:rFonts w:cs="Times New Roman"/>
          <w:sz w:val="24"/>
        </w:rPr>
        <w:t xml:space="preserve"> Kč a </w:t>
      </w:r>
      <w:r>
        <w:rPr>
          <w:rFonts w:cs="Times New Roman"/>
          <w:sz w:val="24"/>
          <w:highlight w:val="yellow"/>
        </w:rPr>
        <w:t>……</w:t>
      </w:r>
      <w:r>
        <w:rPr>
          <w:rFonts w:cs="Times New Roman"/>
          <w:sz w:val="24"/>
          <w:highlight w:val="yellow"/>
        </w:rPr>
        <w:t>…</w:t>
      </w:r>
      <w:r>
        <w:rPr>
          <w:rFonts w:cs="Times New Roman"/>
          <w:sz w:val="24"/>
          <w:highlight w:val="yellow"/>
        </w:rPr>
        <w:t>…</w:t>
      </w:r>
      <w:r>
        <w:rPr>
          <w:rFonts w:cs="Times New Roman"/>
          <w:sz w:val="24"/>
        </w:rPr>
        <w:t xml:space="preserve"> Kč za poštovné na můj bankovní účet číslo </w:t>
      </w:r>
      <w:r>
        <w:rPr>
          <w:rFonts w:cs="Times New Roman"/>
          <w:sz w:val="24"/>
          <w:highlight w:val="yellow"/>
        </w:rPr>
        <w:t>………</w:t>
      </w:r>
      <w:proofErr w:type="gramStart"/>
      <w:r>
        <w:rPr>
          <w:rFonts w:cs="Times New Roman"/>
          <w:sz w:val="24"/>
          <w:highlight w:val="yellow"/>
        </w:rPr>
        <w:t>…</w:t>
      </w:r>
      <w:r>
        <w:rPr>
          <w:rFonts w:cs="Times New Roman"/>
          <w:sz w:val="24"/>
          <w:highlight w:val="yellow"/>
        </w:rPr>
        <w:t>….</w:t>
      </w:r>
      <w:proofErr w:type="gramEnd"/>
      <w:r>
        <w:rPr>
          <w:rFonts w:cs="Times New Roman"/>
          <w:sz w:val="24"/>
          <w:highlight w:val="yellow"/>
        </w:rPr>
        <w:t>.</w:t>
      </w:r>
      <w:r>
        <w:rPr>
          <w:rFonts w:cs="Times New Roman"/>
          <w:sz w:val="24"/>
        </w:rPr>
        <w:t xml:space="preserve"> nejpozději do 14 dnů od doručení tohoto odstoupení od smlouvy.</w:t>
      </w:r>
    </w:p>
    <w:p w14:paraId="3675D84A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61F76413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6AC71AE5" w14:textId="3129A66D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V </w:t>
      </w:r>
      <w:proofErr w:type="gramStart"/>
      <w:r>
        <w:rPr>
          <w:rFonts w:cs="Times New Roman"/>
          <w:sz w:val="24"/>
          <w:highlight w:val="yellow"/>
        </w:rPr>
        <w:t>……</w:t>
      </w:r>
      <w:r>
        <w:rPr>
          <w:rFonts w:cs="Times New Roman"/>
          <w:sz w:val="24"/>
          <w:highlight w:val="yellow"/>
        </w:rPr>
        <w:t>.</w:t>
      </w:r>
      <w:proofErr w:type="gramEnd"/>
      <w:r>
        <w:rPr>
          <w:rFonts w:cs="Times New Roman"/>
          <w:sz w:val="24"/>
          <w:highlight w:val="yellow"/>
        </w:rPr>
        <w:t>.</w:t>
      </w:r>
      <w:r>
        <w:rPr>
          <w:rFonts w:cs="Times New Roman"/>
          <w:sz w:val="24"/>
          <w:highlight w:val="yellow"/>
        </w:rPr>
        <w:t>….</w:t>
      </w:r>
      <w:r>
        <w:rPr>
          <w:rFonts w:cs="Times New Roman"/>
          <w:sz w:val="24"/>
        </w:rPr>
        <w:t xml:space="preserve"> dne </w:t>
      </w:r>
      <w:proofErr w:type="gramStart"/>
      <w:r>
        <w:rPr>
          <w:rFonts w:cs="Times New Roman"/>
          <w:sz w:val="24"/>
          <w:highlight w:val="yellow"/>
        </w:rPr>
        <w:t>……</w:t>
      </w:r>
      <w:r>
        <w:rPr>
          <w:rFonts w:cs="Times New Roman"/>
          <w:sz w:val="24"/>
          <w:highlight w:val="yellow"/>
        </w:rPr>
        <w:t>.</w:t>
      </w:r>
      <w:proofErr w:type="gramEnd"/>
      <w:r>
        <w:rPr>
          <w:rFonts w:cs="Times New Roman"/>
          <w:sz w:val="24"/>
          <w:highlight w:val="yellow"/>
        </w:rPr>
        <w:t>.</w:t>
      </w:r>
      <w:r>
        <w:rPr>
          <w:rFonts w:cs="Times New Roman"/>
          <w:sz w:val="24"/>
          <w:highlight w:val="yellow"/>
        </w:rPr>
        <w:t>….</w:t>
      </w:r>
    </w:p>
    <w:p w14:paraId="735FB5E7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39D262B8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5721F3CD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4C92D9D6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38BBC2D4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162E21ED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02D82B96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3A0CCC98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 w14:paraId="1811B86B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(podpis)</w:t>
      </w:r>
    </w:p>
    <w:p w14:paraId="7ADC9924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7BEBE3B9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238C34E8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54D67621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427EC5A0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14706BB6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37E0DDC4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48A867F8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7FA95EAB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1299E3A4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</w:p>
    <w:p w14:paraId="34BEC5C6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 w14:paraId="15B60371" w14:textId="77777777" w:rsidR="00246360" w:rsidRDefault="00246360" w:rsidP="0024636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p w14:paraId="6949255D" w14:textId="77777777" w:rsidR="00203EA2" w:rsidRPr="00246360" w:rsidRDefault="00203EA2" w:rsidP="00246360"/>
    <w:sectPr w:rsidR="00203EA2" w:rsidRPr="0024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360"/>
    <w:rsid w:val="001379A9"/>
    <w:rsid w:val="00203EA2"/>
    <w:rsid w:val="00246360"/>
    <w:rsid w:val="00682F73"/>
    <w:rsid w:val="00840EF0"/>
    <w:rsid w:val="00A13E8B"/>
    <w:rsid w:val="00F24E9B"/>
    <w:rsid w:val="00F93E0C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E527"/>
  <w15:chartTrackingRefBased/>
  <w15:docId w15:val="{D92ABD00-298A-4598-94BB-471914DA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6360"/>
    <w:pPr>
      <w:spacing w:after="0" w:line="240" w:lineRule="auto"/>
    </w:pPr>
    <w:rPr>
      <w:kern w:val="0"/>
    </w:rPr>
  </w:style>
  <w:style w:type="character" w:styleId="Hypertextovodkaz">
    <w:name w:val="Hyperlink"/>
    <w:basedOn w:val="Standardnpsmoodstavce"/>
    <w:uiPriority w:val="99"/>
    <w:unhideWhenUsed/>
    <w:rsid w:val="0024636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4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ckeautodil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Kocurek</dc:creator>
  <cp:keywords/>
  <dc:description/>
  <cp:lastModifiedBy>Ondřej Kocurek</cp:lastModifiedBy>
  <cp:revision>3</cp:revision>
  <dcterms:created xsi:type="dcterms:W3CDTF">2023-07-24T04:53:00Z</dcterms:created>
  <dcterms:modified xsi:type="dcterms:W3CDTF">2023-07-24T05:02:00Z</dcterms:modified>
</cp:coreProperties>
</file>